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8E0B" w14:textId="77777777" w:rsidR="00F64108" w:rsidRPr="00703940" w:rsidRDefault="00C26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940">
        <w:rPr>
          <w:rFonts w:ascii="Times New Roman" w:hAnsi="Times New Roman" w:cs="Times New Roman"/>
          <w:b/>
          <w:sz w:val="24"/>
          <w:szCs w:val="24"/>
          <w:lang w:val="en-US"/>
        </w:rPr>
        <w:t>XTRANET TECHNOLOGIES PRIVATE LIMITED</w:t>
      </w:r>
      <w:r w:rsidR="00FD16FA" w:rsidRPr="007039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5247" w:type="pct"/>
        <w:tblInd w:w="-1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751"/>
      </w:tblGrid>
      <w:tr w:rsidR="005E25B3" w:rsidRPr="00703940" w14:paraId="047136D8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A2186" w14:textId="77777777" w:rsidR="00361CDD" w:rsidRPr="0070394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4F03D" w14:textId="77777777" w:rsidR="00361CDD" w:rsidRPr="00703940" w:rsidRDefault="00C26F8E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XTRANET TECHNOLOGIES PRIVATE LIMITED</w:t>
            </w:r>
          </w:p>
        </w:tc>
      </w:tr>
      <w:tr w:rsidR="005E25B3" w:rsidRPr="00703940" w14:paraId="47801987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1B86A" w14:textId="77777777" w:rsidR="00361CDD" w:rsidRPr="0070394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C79FA" w14:textId="77777777" w:rsidR="00361CDD" w:rsidRPr="00703940" w:rsidRDefault="00117C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DELIVERS IT &amp; IT-enabled SERVICES</w:t>
            </w:r>
          </w:p>
        </w:tc>
      </w:tr>
      <w:tr w:rsidR="005E25B3" w:rsidRPr="00703940" w14:paraId="31D11879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0223E" w14:textId="77777777" w:rsidR="00361CDD" w:rsidRPr="0070394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E61F7" w14:textId="77777777" w:rsidR="00361CDD" w:rsidRPr="00703940" w:rsidRDefault="00C26F8E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INE0NG701011</w:t>
            </w:r>
          </w:p>
        </w:tc>
      </w:tr>
      <w:tr w:rsidR="005E25B3" w:rsidRPr="00703940" w14:paraId="0E020AC7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4A855" w14:textId="77777777" w:rsidR="00361CDD" w:rsidRPr="0070394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A9E91" w14:textId="77777777" w:rsidR="00361CDD" w:rsidRPr="00703940" w:rsidRDefault="00EC702B" w:rsidP="00EC20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 10/-</w:t>
            </w:r>
          </w:p>
        </w:tc>
      </w:tr>
      <w:tr w:rsidR="005E25B3" w:rsidRPr="00703940" w14:paraId="1E6A3C55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42F8F" w14:textId="77777777" w:rsidR="00361CDD" w:rsidRPr="0070394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174CA" w14:textId="77777777" w:rsidR="00361CDD" w:rsidRPr="00703940" w:rsidRDefault="009B64CD" w:rsidP="008D39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SUKHBIR SINGH KUKREJA</w:t>
            </w:r>
          </w:p>
        </w:tc>
      </w:tr>
      <w:tr w:rsidR="005E25B3" w:rsidRPr="00703940" w14:paraId="57534122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93F46" w14:textId="77777777" w:rsidR="00361CDD" w:rsidRPr="0070394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D5BB0" w14:textId="77777777" w:rsidR="00361CDD" w:rsidRPr="00703940" w:rsidRDefault="00C26F8E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70394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www.xtranetindia.com</w:t>
              </w:r>
            </w:hyperlink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</w:p>
        </w:tc>
      </w:tr>
      <w:tr w:rsidR="005E25B3" w:rsidRPr="00703940" w14:paraId="1B462ACF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69928" w14:textId="77777777" w:rsidR="00361CDD" w:rsidRPr="00703940" w:rsidRDefault="00FD16F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ESTABLISHMENT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E6B46" w14:textId="155B483B" w:rsidR="00361CDD" w:rsidRPr="00703940" w:rsidRDefault="00703940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2002</w:t>
            </w:r>
          </w:p>
        </w:tc>
      </w:tr>
      <w:tr w:rsidR="005E25B3" w:rsidRPr="00703940" w14:paraId="373543ED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4FA86" w14:textId="77777777" w:rsidR="00FB344A" w:rsidRPr="00703940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BD0C8" w14:textId="77777777" w:rsidR="00FB344A" w:rsidRPr="00703940" w:rsidRDefault="00087B39" w:rsidP="00087B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Z 24 ZONE 1 M P NAGAR BHOPAL BHOPAL , MADHYA PRADESH - 462011 </w:t>
            </w:r>
          </w:p>
        </w:tc>
      </w:tr>
    </w:tbl>
    <w:p w14:paraId="117BA894" w14:textId="77777777" w:rsidR="00361CDD" w:rsidRPr="00703940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FFEE233" w14:textId="77777777" w:rsidR="00FB344A" w:rsidRPr="00703940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03940"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888"/>
        <w:gridCol w:w="6930"/>
      </w:tblGrid>
      <w:tr w:rsidR="00351085" w:rsidRPr="00703940" w14:paraId="7C74C6C0" w14:textId="77777777" w:rsidTr="00E41A14">
        <w:tc>
          <w:tcPr>
            <w:tcW w:w="3888" w:type="dxa"/>
          </w:tcPr>
          <w:p w14:paraId="00388D5B" w14:textId="77777777" w:rsidR="00351085" w:rsidRPr="00703940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930" w:type="dxa"/>
          </w:tcPr>
          <w:p w14:paraId="149392D6" w14:textId="77777777" w:rsidR="00351085" w:rsidRPr="00703940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0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DESIGNATION</w:t>
            </w:r>
          </w:p>
        </w:tc>
      </w:tr>
      <w:tr w:rsidR="00FD16FA" w:rsidRPr="00703940" w14:paraId="16102949" w14:textId="77777777" w:rsidTr="00E41A14">
        <w:tc>
          <w:tcPr>
            <w:tcW w:w="3888" w:type="dxa"/>
            <w:vAlign w:val="bottom"/>
          </w:tcPr>
          <w:p w14:paraId="26F9A600" w14:textId="77777777" w:rsidR="00FD16FA" w:rsidRPr="00703940" w:rsidRDefault="009B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>SUKHBIR SINGH KUKREJA</w:t>
            </w:r>
          </w:p>
        </w:tc>
        <w:tc>
          <w:tcPr>
            <w:tcW w:w="6930" w:type="dxa"/>
          </w:tcPr>
          <w:p w14:paraId="5262096B" w14:textId="77777777" w:rsidR="00FD16FA" w:rsidRPr="00703940" w:rsidRDefault="009B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 xml:space="preserve">FOUNDER &amp; </w:t>
            </w:r>
            <w:r w:rsidR="00FD16FA" w:rsidRPr="00703940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="00347652" w:rsidRPr="0070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6FA" w:rsidRPr="00703940" w14:paraId="6BC8C669" w14:textId="77777777" w:rsidTr="00E41A14">
        <w:tc>
          <w:tcPr>
            <w:tcW w:w="3888" w:type="dxa"/>
            <w:vAlign w:val="bottom"/>
          </w:tcPr>
          <w:p w14:paraId="050CA014" w14:textId="77777777" w:rsidR="00FD16FA" w:rsidRPr="00703940" w:rsidRDefault="0012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>J. P. SINGH</w:t>
            </w:r>
          </w:p>
        </w:tc>
        <w:tc>
          <w:tcPr>
            <w:tcW w:w="6930" w:type="dxa"/>
          </w:tcPr>
          <w:p w14:paraId="5065C87A" w14:textId="77777777" w:rsidR="00FD16FA" w:rsidRPr="00703940" w:rsidRDefault="00FD16FA" w:rsidP="0012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5F229E" w:rsidRPr="00703940" w14:paraId="35EC8C43" w14:textId="77777777" w:rsidTr="00E41A14">
        <w:tc>
          <w:tcPr>
            <w:tcW w:w="3888" w:type="dxa"/>
            <w:vAlign w:val="bottom"/>
          </w:tcPr>
          <w:p w14:paraId="10709F09" w14:textId="77777777" w:rsidR="005F229E" w:rsidRPr="00703940" w:rsidRDefault="005F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>SHINEY SUKHBIR SINGH</w:t>
            </w:r>
          </w:p>
        </w:tc>
        <w:tc>
          <w:tcPr>
            <w:tcW w:w="6930" w:type="dxa"/>
          </w:tcPr>
          <w:p w14:paraId="4B91DD88" w14:textId="77777777" w:rsidR="005F229E" w:rsidRPr="00703940" w:rsidRDefault="005F229E" w:rsidP="006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5F229E" w:rsidRPr="00703940" w14:paraId="7FEF8E86" w14:textId="77777777" w:rsidTr="00E41A14">
        <w:tc>
          <w:tcPr>
            <w:tcW w:w="3888" w:type="dxa"/>
            <w:vAlign w:val="bottom"/>
          </w:tcPr>
          <w:p w14:paraId="4ECDC8B8" w14:textId="77777777" w:rsidR="005F229E" w:rsidRPr="00703940" w:rsidRDefault="005F22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CHANDRASHEKAR GOUR</w:t>
            </w:r>
          </w:p>
        </w:tc>
        <w:tc>
          <w:tcPr>
            <w:tcW w:w="6930" w:type="dxa"/>
          </w:tcPr>
          <w:p w14:paraId="479A27A4" w14:textId="77777777" w:rsidR="005F229E" w:rsidRPr="00703940" w:rsidRDefault="005F229E" w:rsidP="006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5F229E" w:rsidRPr="00703940" w14:paraId="75CC32AA" w14:textId="77777777" w:rsidTr="00E41A14">
        <w:tc>
          <w:tcPr>
            <w:tcW w:w="3888" w:type="dxa"/>
            <w:vAlign w:val="bottom"/>
          </w:tcPr>
          <w:p w14:paraId="243BA39E" w14:textId="77777777" w:rsidR="005F229E" w:rsidRPr="00703940" w:rsidRDefault="005F22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Mrs. RUPENDAR TUTEJA</w:t>
            </w:r>
          </w:p>
        </w:tc>
        <w:tc>
          <w:tcPr>
            <w:tcW w:w="6930" w:type="dxa"/>
          </w:tcPr>
          <w:p w14:paraId="1F009E78" w14:textId="77777777" w:rsidR="005F229E" w:rsidRPr="00703940" w:rsidRDefault="005F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</w:tr>
      <w:tr w:rsidR="00C112C7" w:rsidRPr="00703940" w14:paraId="603854EA" w14:textId="77777777" w:rsidTr="00E41A14">
        <w:tc>
          <w:tcPr>
            <w:tcW w:w="3888" w:type="dxa"/>
            <w:vAlign w:val="bottom"/>
          </w:tcPr>
          <w:p w14:paraId="35C09221" w14:textId="77777777" w:rsidR="00C112C7" w:rsidRPr="00703940" w:rsidRDefault="00C11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NAVEEN KUMAR</w:t>
            </w:r>
          </w:p>
        </w:tc>
        <w:tc>
          <w:tcPr>
            <w:tcW w:w="6930" w:type="dxa"/>
          </w:tcPr>
          <w:p w14:paraId="37B2C4E5" w14:textId="77777777" w:rsidR="00C112C7" w:rsidRPr="00703940" w:rsidRDefault="00C112C7" w:rsidP="006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40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</w:tr>
    </w:tbl>
    <w:p w14:paraId="6C1E7909" w14:textId="77777777" w:rsidR="00EC702B" w:rsidRPr="00703940" w:rsidRDefault="00EC702B" w:rsidP="00703940">
      <w:pPr>
        <w:pStyle w:val="Heading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039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Develop the dream of global business in reality</w:t>
      </w:r>
    </w:p>
    <w:p w14:paraId="045291D5" w14:textId="77777777" w:rsidR="005278FD" w:rsidRDefault="00EC702B" w:rsidP="00703940">
      <w:pPr>
        <w:pStyle w:val="container"/>
        <w:shd w:val="clear" w:color="auto" w:fill="FFFFFF"/>
        <w:spacing w:before="0" w:beforeAutospacing="0"/>
      </w:pPr>
      <w:r w:rsidRPr="00703940">
        <w:t xml:space="preserve">XtraNet Technologies Private Limited has been headed by a team of experienced and qualified experts since its foundation in 2002. </w:t>
      </w:r>
    </w:p>
    <w:p w14:paraId="68163AEA" w14:textId="69EEAC3D" w:rsidR="00EC702B" w:rsidRPr="00703940" w:rsidRDefault="00EC702B" w:rsidP="00703940">
      <w:pPr>
        <w:pStyle w:val="container"/>
        <w:shd w:val="clear" w:color="auto" w:fill="FFFFFF"/>
        <w:spacing w:before="0" w:beforeAutospacing="0"/>
      </w:pPr>
      <w:r w:rsidRPr="00703940">
        <w:t>Over time, the company has developed a strong workforce and demonstrated its worth in the industry by holding its own against the severe competition. XtraNet Technologies Private Limited delivers IT and IT-enabled services.</w:t>
      </w:r>
    </w:p>
    <w:p w14:paraId="37DF0B89" w14:textId="528E4FE9" w:rsidR="00EC702B" w:rsidRPr="00703940" w:rsidRDefault="005278FD" w:rsidP="00703940">
      <w:pPr>
        <w:pStyle w:val="container"/>
        <w:shd w:val="clear" w:color="auto" w:fill="FFFFFF"/>
        <w:spacing w:before="0" w:beforeAutospacing="0"/>
      </w:pPr>
      <w:r>
        <w:t>It</w:t>
      </w:r>
      <w:r w:rsidR="00EC702B" w:rsidRPr="00703940">
        <w:t xml:space="preserve"> offer you a great range of analytical services, like app development, consulting about enterprises, ERP services, and many more. Nevertheless, XtraNet is the key to your success.</w:t>
      </w:r>
    </w:p>
    <w:p w14:paraId="02CA4929" w14:textId="72B43BDD" w:rsidR="00703940" w:rsidRPr="00703940" w:rsidRDefault="005278FD" w:rsidP="00703940">
      <w:pPr>
        <w:pStyle w:val="NormalWeb"/>
        <w:shd w:val="clear" w:color="auto" w:fill="FFFFFF"/>
        <w:spacing w:before="0" w:beforeAutospacing="0"/>
      </w:pPr>
      <w:r>
        <w:t xml:space="preserve">Company </w:t>
      </w:r>
      <w:r w:rsidR="00703940" w:rsidRPr="00703940">
        <w:t>always strongly believed in our client's ability to grow. Today, XtraNet Technologies has the luxury of working with companies embarking on a new growth journey that simultaneously prioritizes sustainability, inclusion, and economic prosperity.</w:t>
      </w:r>
    </w:p>
    <w:p w14:paraId="25655AD3" w14:textId="6BB3EB2C" w:rsidR="00703940" w:rsidRPr="00703940" w:rsidRDefault="005278FD" w:rsidP="00703940">
      <w:pPr>
        <w:pStyle w:val="mt-3"/>
        <w:shd w:val="clear" w:color="auto" w:fill="FFFFFF"/>
        <w:spacing w:before="0" w:beforeAutospacing="0"/>
      </w:pPr>
      <w:r>
        <w:t>Its</w:t>
      </w:r>
      <w:r w:rsidR="00703940" w:rsidRPr="00703940">
        <w:t xml:space="preserve"> focus on the needs of the customer, excellent delivery, and operational excellence are our strengths</w:t>
      </w:r>
      <w:r>
        <w:t xml:space="preserve"> and</w:t>
      </w:r>
      <w:r w:rsidR="00703940" w:rsidRPr="00703940">
        <w:t xml:space="preserve"> create value that helps firms advance to higher efficiency and growth thanks to a rich tradition spanning decades.</w:t>
      </w:r>
    </w:p>
    <w:p w14:paraId="3C5A1B95" w14:textId="422174BE" w:rsidR="00703940" w:rsidRPr="00703940" w:rsidRDefault="00703940" w:rsidP="00703940">
      <w:pPr>
        <w:pStyle w:val="mt-3"/>
        <w:shd w:val="clear" w:color="auto" w:fill="FFFFFF"/>
        <w:spacing w:before="0" w:beforeAutospacing="0"/>
      </w:pPr>
      <w:r w:rsidRPr="00703940">
        <w:lastRenderedPageBreak/>
        <w:t xml:space="preserve">Through our extensive career development and training programs,  </w:t>
      </w:r>
      <w:r w:rsidR="005278FD">
        <w:t xml:space="preserve">it </w:t>
      </w:r>
      <w:r w:rsidRPr="00703940">
        <w:t>ha</w:t>
      </w:r>
      <w:r w:rsidR="005278FD">
        <w:t>s</w:t>
      </w:r>
      <w:r w:rsidRPr="00703940">
        <w:t xml:space="preserve"> promoted </w:t>
      </w:r>
      <w:r w:rsidR="005278FD">
        <w:t>its</w:t>
      </w:r>
      <w:r w:rsidRPr="00703940">
        <w:t xml:space="preserve"> employees to more challenging positions and provided them with a more enriching work environment.</w:t>
      </w:r>
    </w:p>
    <w:p w14:paraId="479DBE70" w14:textId="77777777" w:rsidR="005278FD" w:rsidRDefault="00703940" w:rsidP="00703940">
      <w:pPr>
        <w:pStyle w:val="NormalWeb"/>
        <w:shd w:val="clear" w:color="auto" w:fill="FFFFFF"/>
        <w:spacing w:before="0" w:beforeAutospacing="0"/>
      </w:pPr>
      <w:r w:rsidRPr="00703940">
        <w:t xml:space="preserve">XtraNet is one of the best service providers with 22+ years of experience. </w:t>
      </w:r>
    </w:p>
    <w:p w14:paraId="67E1062F" w14:textId="033496CE" w:rsidR="00703940" w:rsidRPr="00703940" w:rsidRDefault="005278FD" w:rsidP="00703940">
      <w:pPr>
        <w:pStyle w:val="NormalWeb"/>
        <w:shd w:val="clear" w:color="auto" w:fill="FFFFFF"/>
        <w:spacing w:before="0" w:beforeAutospacing="0"/>
      </w:pPr>
      <w:r>
        <w:t>Company</w:t>
      </w:r>
      <w:r w:rsidR="00703940" w:rsidRPr="00703940">
        <w:t xml:space="preserve"> services assist businesses in reducing costs, improving quality, and getting the most out of their IT solutions.</w:t>
      </w:r>
    </w:p>
    <w:p w14:paraId="111B2426" w14:textId="77777777" w:rsidR="00310AEE" w:rsidRPr="00703940" w:rsidRDefault="00DD4451" w:rsidP="00703940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9467562" wp14:editId="7F12178D">
            <wp:extent cx="2838110" cy="1962150"/>
            <wp:effectExtent l="19050" t="0" r="340" b="0"/>
            <wp:docPr id="1" name="Picture 1" descr="D:\449742901_799735768913480_77417050250606612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49742901_799735768913480_774170502506066126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1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AEE" w:rsidRPr="00703940" w:rsidSect="00FD1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85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DD"/>
    <w:rsid w:val="00010C76"/>
    <w:rsid w:val="00087B39"/>
    <w:rsid w:val="00117C79"/>
    <w:rsid w:val="0012155F"/>
    <w:rsid w:val="0020500B"/>
    <w:rsid w:val="002672D4"/>
    <w:rsid w:val="00283AC7"/>
    <w:rsid w:val="002C5DC3"/>
    <w:rsid w:val="002D2EE3"/>
    <w:rsid w:val="00310AEE"/>
    <w:rsid w:val="00347652"/>
    <w:rsid w:val="00351085"/>
    <w:rsid w:val="00361CDD"/>
    <w:rsid w:val="00383C70"/>
    <w:rsid w:val="005278FD"/>
    <w:rsid w:val="00543053"/>
    <w:rsid w:val="005603C3"/>
    <w:rsid w:val="005E25B3"/>
    <w:rsid w:val="005F229E"/>
    <w:rsid w:val="0064570A"/>
    <w:rsid w:val="006C25B3"/>
    <w:rsid w:val="006C669D"/>
    <w:rsid w:val="006D0576"/>
    <w:rsid w:val="00703940"/>
    <w:rsid w:val="00771CF6"/>
    <w:rsid w:val="007A5B06"/>
    <w:rsid w:val="007D1BEE"/>
    <w:rsid w:val="00881720"/>
    <w:rsid w:val="008C397C"/>
    <w:rsid w:val="008C6487"/>
    <w:rsid w:val="008D3996"/>
    <w:rsid w:val="00975F60"/>
    <w:rsid w:val="009B64CD"/>
    <w:rsid w:val="00A72E68"/>
    <w:rsid w:val="00A92EFC"/>
    <w:rsid w:val="00B53C27"/>
    <w:rsid w:val="00B67288"/>
    <w:rsid w:val="00C112C7"/>
    <w:rsid w:val="00C2141B"/>
    <w:rsid w:val="00C26F8E"/>
    <w:rsid w:val="00CB4DFB"/>
    <w:rsid w:val="00DD4451"/>
    <w:rsid w:val="00E41A14"/>
    <w:rsid w:val="00E830C8"/>
    <w:rsid w:val="00EC208C"/>
    <w:rsid w:val="00EC702B"/>
    <w:rsid w:val="00F11638"/>
    <w:rsid w:val="00F64108"/>
    <w:rsid w:val="00F71A9A"/>
    <w:rsid w:val="00FB344A"/>
    <w:rsid w:val="00FD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6B3D"/>
  <w15:docId w15:val="{613B7EDF-1076-4936-ACA0-FF88A7D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27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0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ite-bracket">
    <w:name w:val="cite-bracket"/>
    <w:basedOn w:val="DefaultParagraphFont"/>
    <w:rsid w:val="00310AEE"/>
  </w:style>
  <w:style w:type="character" w:customStyle="1" w:styleId="mw-editsection">
    <w:name w:val="mw-editsection"/>
    <w:basedOn w:val="DefaultParagraphFont"/>
    <w:rsid w:val="00310AEE"/>
  </w:style>
  <w:style w:type="character" w:customStyle="1" w:styleId="mw-editsection-bracket">
    <w:name w:val="mw-editsection-bracket"/>
    <w:basedOn w:val="DefaultParagraphFont"/>
    <w:rsid w:val="00310AEE"/>
  </w:style>
  <w:style w:type="character" w:customStyle="1" w:styleId="Heading3Char">
    <w:name w:val="Heading 3 Char"/>
    <w:basedOn w:val="DefaultParagraphFont"/>
    <w:link w:val="Heading3"/>
    <w:uiPriority w:val="9"/>
    <w:semiHidden/>
    <w:rsid w:val="00EC702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tainer">
    <w:name w:val="container"/>
    <w:basedOn w:val="Normal"/>
    <w:rsid w:val="00EC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t-3">
    <w:name w:val="mt-3"/>
    <w:basedOn w:val="Normal"/>
    <w:rsid w:val="0070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1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4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xtranetin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28</cp:revision>
  <dcterms:created xsi:type="dcterms:W3CDTF">2025-01-29T04:48:00Z</dcterms:created>
  <dcterms:modified xsi:type="dcterms:W3CDTF">2025-02-03T08:46:00Z</dcterms:modified>
</cp:coreProperties>
</file>