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4B8F" w14:textId="77777777" w:rsidR="00276D38" w:rsidRDefault="00276D38" w:rsidP="008452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AA5752" w14:textId="306808FA" w:rsidR="006A1175" w:rsidRPr="00FD16FA" w:rsidRDefault="006A1175" w:rsidP="006A1175">
      <w:pPr>
        <w:rPr>
          <w:rFonts w:ascii="Times New Roman" w:hAnsi="Times New Roman" w:cs="Times New Roman"/>
          <w:b/>
        </w:rPr>
      </w:pPr>
    </w:p>
    <w:tbl>
      <w:tblPr>
        <w:tblW w:w="5247" w:type="pct"/>
        <w:tblInd w:w="-1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7995"/>
      </w:tblGrid>
      <w:tr w:rsidR="006A1175" w:rsidRPr="00FD16FA" w14:paraId="6E1E6C7C" w14:textId="77777777" w:rsidTr="006D61C4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4A1B5" w14:textId="77777777" w:rsidR="006A1175" w:rsidRPr="00876B1E" w:rsidRDefault="006A1175" w:rsidP="006D61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7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COMPANY NAME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1C6A14" w14:textId="33780BEC" w:rsidR="006A1175" w:rsidRPr="00876B1E" w:rsidRDefault="006A1175" w:rsidP="006D61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D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ONIX RENEWABLE LIMITED</w:t>
            </w:r>
            <w:r w:rsidRPr="00CD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  </w:t>
            </w:r>
          </w:p>
        </w:tc>
      </w:tr>
      <w:tr w:rsidR="006A1175" w:rsidRPr="00FD16FA" w14:paraId="0C6189EA" w14:textId="77777777" w:rsidTr="006D61C4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4CE7B" w14:textId="77777777" w:rsidR="006A1175" w:rsidRPr="00876B1E" w:rsidRDefault="006A1175" w:rsidP="006D61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76B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NATURE OF BUSINESS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1FADC" w14:textId="114417F1" w:rsidR="006A1175" w:rsidRPr="00876B1E" w:rsidRDefault="006A1175" w:rsidP="006D61C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76B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                        </w:t>
            </w:r>
            <w:r w:rsidRPr="00CD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Manufacturing Solar Modules</w:t>
            </w:r>
          </w:p>
        </w:tc>
      </w:tr>
      <w:tr w:rsidR="006A1175" w:rsidRPr="00FD16FA" w14:paraId="07E6B075" w14:textId="77777777" w:rsidTr="006D61C4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F48E22" w14:textId="77777777" w:rsidR="006A1175" w:rsidRPr="00876B1E" w:rsidRDefault="006A1175" w:rsidP="006D61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76B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ISIN NO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D63B4" w14:textId="6AE6A0E6" w:rsidR="006A1175" w:rsidRPr="00876B1E" w:rsidRDefault="006A1175" w:rsidP="006D61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D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INE0TG701015</w:t>
            </w:r>
          </w:p>
        </w:tc>
      </w:tr>
      <w:tr w:rsidR="006A1175" w:rsidRPr="00FD16FA" w14:paraId="4FC28100" w14:textId="77777777" w:rsidTr="006D61C4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C3798" w14:textId="77777777" w:rsidR="006A1175" w:rsidRPr="00876B1E" w:rsidRDefault="006A1175" w:rsidP="006D61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76B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FACE VALUE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D99CF" w14:textId="77777777" w:rsidR="006A1175" w:rsidRPr="00876B1E" w:rsidRDefault="006A1175" w:rsidP="006D61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76B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Rs.10/-</w:t>
            </w:r>
          </w:p>
        </w:tc>
      </w:tr>
      <w:tr w:rsidR="006A1175" w:rsidRPr="00FD16FA" w14:paraId="26718307" w14:textId="77777777" w:rsidTr="006D61C4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BBEEE" w14:textId="77777777" w:rsidR="006A1175" w:rsidRPr="00876B1E" w:rsidRDefault="006A1175" w:rsidP="006D61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76B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PROMOTERS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899CF" w14:textId="036D69CD" w:rsidR="006A1175" w:rsidRPr="00876B1E" w:rsidRDefault="006A1175" w:rsidP="006D61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D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DIVYESHKUMAR MANSUKHLAL SAVALIYA</w:t>
            </w:r>
          </w:p>
        </w:tc>
      </w:tr>
      <w:tr w:rsidR="006A1175" w:rsidRPr="00FD16FA" w14:paraId="68E8F86C" w14:textId="77777777" w:rsidTr="006D61C4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C5B70" w14:textId="77777777" w:rsidR="006A1175" w:rsidRPr="00876B1E" w:rsidRDefault="006A1175" w:rsidP="006D61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76B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COMPANY WEBSITE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CC4DC" w14:textId="1B0EDFB0" w:rsidR="006A1175" w:rsidRPr="00876B1E" w:rsidRDefault="00A27278" w:rsidP="006D61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www.</w:t>
            </w:r>
            <w:r w:rsidR="006A1175" w:rsidRPr="00CD71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onixrenewable.com</w:t>
            </w:r>
          </w:p>
        </w:tc>
      </w:tr>
      <w:tr w:rsidR="006A1175" w:rsidRPr="00FD16FA" w14:paraId="07E3EC52" w14:textId="77777777" w:rsidTr="006D61C4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F3288" w14:textId="77777777" w:rsidR="006A1175" w:rsidRPr="00876B1E" w:rsidRDefault="006A1175" w:rsidP="006D61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76B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YEAR Of ESTABLISHMENT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26971" w14:textId="1614028F" w:rsidR="006A1175" w:rsidRPr="00876B1E" w:rsidRDefault="006A1175" w:rsidP="006D61C4">
            <w:pPr>
              <w:pStyle w:val="Heading5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6B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       </w:t>
            </w:r>
            <w:r w:rsidRPr="00876B1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       </w:t>
            </w:r>
            <w:r w:rsidRPr="00CD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</w:tr>
      <w:tr w:rsidR="006A1175" w:rsidRPr="00FD16FA" w14:paraId="0D246CCC" w14:textId="77777777" w:rsidTr="006D61C4">
        <w:tc>
          <w:tcPr>
            <w:tcW w:w="15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DB837" w14:textId="77777777" w:rsidR="006A1175" w:rsidRPr="00876B1E" w:rsidRDefault="006A1175" w:rsidP="006D61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76B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REGISTERED ADDRESS</w:t>
            </w:r>
          </w:p>
        </w:tc>
        <w:tc>
          <w:tcPr>
            <w:tcW w:w="3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0F930" w14:textId="726A437A" w:rsidR="006A1175" w:rsidRPr="00876B1E" w:rsidRDefault="006A1175" w:rsidP="006D61C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hyperlink r:id="rId5" w:tgtFrame="_blank" w:history="1">
              <w:r w:rsidRPr="00CD71D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 212/B, Gate No. 2, G.I.D.C. Lodhika, Metoda, Rajkot, Gujarat, India-360021</w:t>
              </w:r>
            </w:hyperlink>
          </w:p>
        </w:tc>
      </w:tr>
    </w:tbl>
    <w:p w14:paraId="496E9717" w14:textId="77777777" w:rsidR="006A1175" w:rsidRPr="00FD16FA" w:rsidRDefault="006A1175" w:rsidP="006A1175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2A7240C" w14:textId="77777777" w:rsidR="006A1175" w:rsidRPr="00416A28" w:rsidRDefault="006A1175" w:rsidP="006A1175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416A28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BOARD OF DIRECTORS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4068"/>
        <w:gridCol w:w="6840"/>
      </w:tblGrid>
      <w:tr w:rsidR="006A1175" w:rsidRPr="00FD16FA" w14:paraId="05C0E710" w14:textId="77777777" w:rsidTr="006D61C4">
        <w:tc>
          <w:tcPr>
            <w:tcW w:w="4068" w:type="dxa"/>
          </w:tcPr>
          <w:p w14:paraId="511EC044" w14:textId="77777777" w:rsidR="006A1175" w:rsidRPr="00416A28" w:rsidRDefault="006A1175" w:rsidP="006D61C4">
            <w:pPr>
              <w:textAlignment w:val="top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IN"/>
              </w:rPr>
            </w:pPr>
            <w:r w:rsidRPr="00416A2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IN"/>
              </w:rPr>
              <w:t>NAME</w:t>
            </w:r>
          </w:p>
        </w:tc>
        <w:tc>
          <w:tcPr>
            <w:tcW w:w="6840" w:type="dxa"/>
          </w:tcPr>
          <w:p w14:paraId="23C2DDBA" w14:textId="77777777" w:rsidR="006A1175" w:rsidRPr="00416A28" w:rsidRDefault="006A1175" w:rsidP="006D61C4">
            <w:pPr>
              <w:textAlignment w:val="top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IN"/>
              </w:rPr>
            </w:pPr>
            <w:r w:rsidRPr="00416A2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IN"/>
              </w:rPr>
              <w:t>DESIGNATION</w:t>
            </w:r>
          </w:p>
        </w:tc>
      </w:tr>
      <w:tr w:rsidR="006A1175" w:rsidRPr="00FD16FA" w14:paraId="7190F5A3" w14:textId="77777777" w:rsidTr="006D61C4">
        <w:tc>
          <w:tcPr>
            <w:tcW w:w="4068" w:type="dxa"/>
            <w:vAlign w:val="bottom"/>
          </w:tcPr>
          <w:p w14:paraId="546D1705" w14:textId="47011BBA" w:rsidR="006A1175" w:rsidRPr="00416A28" w:rsidRDefault="006A1175" w:rsidP="006D61C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DIVYESHKUMAR MANSUKHLAL SAVALIYA</w:t>
            </w:r>
          </w:p>
        </w:tc>
        <w:tc>
          <w:tcPr>
            <w:tcW w:w="6840" w:type="dxa"/>
          </w:tcPr>
          <w:p w14:paraId="7818FC38" w14:textId="0FD97153" w:rsidR="006A1175" w:rsidRPr="00416A28" w:rsidRDefault="006A1175" w:rsidP="006D61C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CHAIRMAN &amp; MANAGING DIRECTOR</w:t>
            </w:r>
          </w:p>
        </w:tc>
      </w:tr>
      <w:tr w:rsidR="006A1175" w:rsidRPr="00FD16FA" w14:paraId="6BE1E5E2" w14:textId="77777777" w:rsidTr="006D61C4">
        <w:tc>
          <w:tcPr>
            <w:tcW w:w="4068" w:type="dxa"/>
            <w:vAlign w:val="bottom"/>
          </w:tcPr>
          <w:p w14:paraId="612C73CF" w14:textId="41B31E51" w:rsidR="006A1175" w:rsidRPr="00416A28" w:rsidRDefault="006A1175" w:rsidP="006D61C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 HARESHBHAI SAVALIYA</w:t>
            </w:r>
          </w:p>
        </w:tc>
        <w:tc>
          <w:tcPr>
            <w:tcW w:w="6840" w:type="dxa"/>
          </w:tcPr>
          <w:p w14:paraId="0163C74F" w14:textId="26BE50C8" w:rsidR="006A1175" w:rsidRPr="00416A28" w:rsidRDefault="006A1175" w:rsidP="006D61C4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7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INDEPENDENT DIRECTOR</w:t>
            </w:r>
          </w:p>
        </w:tc>
      </w:tr>
    </w:tbl>
    <w:p w14:paraId="7E00F4B6" w14:textId="77777777" w:rsidR="006A1175" w:rsidRDefault="006A1175" w:rsidP="006A11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85542B1" w14:textId="304FBC8B" w:rsidR="006A1175" w:rsidRPr="00CD71D2" w:rsidRDefault="006A1175" w:rsidP="006A11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71D2">
        <w:rPr>
          <w:rFonts w:ascii="Times New Roman" w:eastAsia="Times New Roman" w:hAnsi="Times New Roman" w:cs="Times New Roman"/>
          <w:sz w:val="24"/>
          <w:szCs w:val="24"/>
        </w:rPr>
        <w:t xml:space="preserve">Onix Renewable starts of its journey in 2007 from the small town. In order to make change in the society by offering quality products into electrical segment </w:t>
      </w:r>
    </w:p>
    <w:p w14:paraId="79EC8B97" w14:textId="77777777" w:rsidR="006A1175" w:rsidRPr="00CD71D2" w:rsidRDefault="006A1175" w:rsidP="006A11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71D2">
        <w:rPr>
          <w:rFonts w:ascii="Times New Roman" w:eastAsia="Times New Roman" w:hAnsi="Times New Roman" w:cs="Times New Roman"/>
          <w:sz w:val="24"/>
          <w:szCs w:val="24"/>
        </w:rPr>
        <w:t>National Level Projects were started in the year 2012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1D2">
        <w:rPr>
          <w:rFonts w:ascii="Times New Roman" w:eastAsia="Times New Roman" w:hAnsi="Times New Roman" w:cs="Times New Roman"/>
          <w:sz w:val="24"/>
          <w:szCs w:val="24"/>
        </w:rPr>
        <w:t>with a 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1D2"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1D2">
        <w:rPr>
          <w:rFonts w:ascii="Times New Roman" w:eastAsia="Times New Roman" w:hAnsi="Times New Roman" w:cs="Times New Roman"/>
          <w:sz w:val="24"/>
          <w:szCs w:val="24"/>
        </w:rPr>
        <w:t>eav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1D2">
        <w:rPr>
          <w:rFonts w:ascii="Times New Roman" w:eastAsia="Times New Roman" w:hAnsi="Times New Roman" w:cs="Times New Roman"/>
          <w:sz w:val="24"/>
          <w:szCs w:val="24"/>
        </w:rPr>
        <w:t xml:space="preserve">our that involves working on large-scale initiatives, often in collaboration with government agencies or prominent organizations. </w:t>
      </w:r>
    </w:p>
    <w:p w14:paraId="02B41379" w14:textId="77777777" w:rsidR="006A1175" w:rsidRPr="00CD71D2" w:rsidRDefault="006A1175" w:rsidP="006A11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71D2">
        <w:rPr>
          <w:rFonts w:ascii="Times New Roman" w:eastAsia="Times New Roman" w:hAnsi="Times New Roman" w:cs="Times New Roman"/>
          <w:sz w:val="24"/>
          <w:szCs w:val="24"/>
        </w:rPr>
        <w:t>Entering the EPC (Engineering, Procurement, and Construction)in the year 2014 project sector is a significant business endeavour.</w:t>
      </w:r>
    </w:p>
    <w:p w14:paraId="515BC6EC" w14:textId="77777777" w:rsidR="006A1175" w:rsidRPr="00CD71D2" w:rsidRDefault="006A1175" w:rsidP="006A11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71D2">
        <w:rPr>
          <w:rFonts w:ascii="Times New Roman" w:eastAsia="Times New Roman" w:hAnsi="Times New Roman" w:cs="Times New Roman"/>
          <w:sz w:val="24"/>
          <w:szCs w:val="24"/>
        </w:rPr>
        <w:t>In 2015 ONIX RENEWABLE LIMITED entered the solar energy sector to ensure a successful start and long term growth and  in 2017 Entered into the wind energy sector in view of increasing global demand for renewable energy sources</w:t>
      </w:r>
    </w:p>
    <w:p w14:paraId="48EB2DE4" w14:textId="77777777" w:rsidR="006A1175" w:rsidRPr="00CD71D2" w:rsidRDefault="006A1175" w:rsidP="006A11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71D2">
        <w:rPr>
          <w:rFonts w:ascii="Times New Roman" w:eastAsia="Times New Roman" w:hAnsi="Times New Roman" w:cs="Times New Roman"/>
          <w:sz w:val="24"/>
          <w:szCs w:val="24"/>
        </w:rPr>
        <w:t>In 2020 Started  Manufacturing Solar Modules in New factory, which opens in Metoda, GIDC with the manufacturing facility of Solar Module and Awarded by TV9 as the best EPC solar company</w:t>
      </w:r>
    </w:p>
    <w:p w14:paraId="014C72BA" w14:textId="77777777" w:rsidR="006A1175" w:rsidRPr="00CD71D2" w:rsidRDefault="006A1175" w:rsidP="006A11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71D2">
        <w:rPr>
          <w:rFonts w:ascii="Times New Roman" w:eastAsia="Times New Roman" w:hAnsi="Times New Roman" w:cs="Times New Roman"/>
          <w:sz w:val="24"/>
          <w:szCs w:val="24"/>
        </w:rPr>
        <w:t>Currently working on Green Hydrogen which is produced using electrolysis of water with electricity generated by renewable energy.</w:t>
      </w:r>
    </w:p>
    <w:p w14:paraId="22F392AD" w14:textId="77777777" w:rsidR="006A1175" w:rsidRDefault="006A1175" w:rsidP="006A11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71D2">
        <w:rPr>
          <w:rFonts w:ascii="Times New Roman" w:eastAsia="Times New Roman" w:hAnsi="Times New Roman" w:cs="Times New Roman"/>
          <w:sz w:val="24"/>
          <w:szCs w:val="24"/>
        </w:rPr>
        <w:t xml:space="preserve"> Onix Renewable Ltd has been a leader in India's renewable energy landscape, delivering over 500 MW of successful projects across Wind, Solar, Storage, and Hybrid Systems. </w:t>
      </w:r>
    </w:p>
    <w:p w14:paraId="66C09A1F" w14:textId="77777777" w:rsidR="006A1175" w:rsidRDefault="006A1175" w:rsidP="006A11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71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With a current solar PV module capacity of 100 MW and plans to expand to 1200 MW by 2024, we’ are shaping a greener future. Backed by expert technocrats, we offer end-to-end solutions from design to maintenance, driving innovation in sustainable energy. </w:t>
      </w:r>
    </w:p>
    <w:p w14:paraId="269D1362" w14:textId="77777777" w:rsidR="006A1175" w:rsidRDefault="006A1175" w:rsidP="006A11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CD71D2">
        <w:rPr>
          <w:rFonts w:ascii="Times New Roman" w:eastAsia="Times New Roman" w:hAnsi="Times New Roman" w:cs="Times New Roman"/>
          <w:sz w:val="24"/>
          <w:szCs w:val="24"/>
        </w:rPr>
        <w:t xml:space="preserve"> offer a complete range of services, ensuring that all your needs are met under one roof. </w:t>
      </w:r>
    </w:p>
    <w:p w14:paraId="6CD9F673" w14:textId="67DEC31C" w:rsidR="006A1175" w:rsidRPr="00CD71D2" w:rsidRDefault="006A1175" w:rsidP="006A11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CD71D2">
        <w:rPr>
          <w:rFonts w:ascii="Times New Roman" w:eastAsia="Times New Roman" w:hAnsi="Times New Roman" w:cs="Times New Roman"/>
          <w:sz w:val="24"/>
          <w:szCs w:val="24"/>
        </w:rPr>
        <w:t xml:space="preserve"> prioritize your success, providing unwavering support and focus every step of the way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CD71D2">
        <w:rPr>
          <w:rFonts w:ascii="Times New Roman" w:eastAsia="Times New Roman" w:hAnsi="Times New Roman" w:cs="Times New Roman"/>
          <w:sz w:val="24"/>
          <w:szCs w:val="24"/>
        </w:rPr>
        <w:t xml:space="preserve"> understand your unique requirements and craft solutions specifically designed to meet your goals.</w:t>
      </w:r>
    </w:p>
    <w:p w14:paraId="7A6E8A0A" w14:textId="77777777" w:rsidR="006A1175" w:rsidRDefault="006A1175" w:rsidP="006A11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A86EE96" w14:textId="66A2DF05" w:rsidR="006A1175" w:rsidRDefault="006A1175" w:rsidP="006A11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71D2">
        <w:rPr>
          <w:rFonts w:ascii="Times New Roman" w:eastAsia="Times New Roman" w:hAnsi="Times New Roman" w:cs="Times New Roman"/>
          <w:sz w:val="24"/>
          <w:szCs w:val="24"/>
        </w:rPr>
        <w:t>At Onix, quality is at the heart of everything we do. 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D71D2">
        <w:rPr>
          <w:rFonts w:ascii="Times New Roman" w:eastAsia="Times New Roman" w:hAnsi="Times New Roman" w:cs="Times New Roman"/>
          <w:sz w:val="24"/>
          <w:szCs w:val="24"/>
        </w:rPr>
        <w:t xml:space="preserve"> state-of-the-art manufacturing plant to our dedicated team, we are committed to delivering products that embody excellence.</w:t>
      </w:r>
    </w:p>
    <w:p w14:paraId="7258D2BD" w14:textId="77777777" w:rsidR="00A27278" w:rsidRDefault="006A1175" w:rsidP="006A11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71D2">
        <w:rPr>
          <w:rFonts w:ascii="Times New Roman" w:eastAsia="Times New Roman" w:hAnsi="Times New Roman" w:cs="Times New Roman"/>
          <w:sz w:val="24"/>
          <w:szCs w:val="24"/>
        </w:rPr>
        <w:t xml:space="preserve"> As a quality-driven brand,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CD71D2">
        <w:rPr>
          <w:rFonts w:ascii="Times New Roman" w:eastAsia="Times New Roman" w:hAnsi="Times New Roman" w:cs="Times New Roman"/>
          <w:sz w:val="24"/>
          <w:szCs w:val="24"/>
        </w:rPr>
        <w:t xml:space="preserve"> combine the best manufacturing practices with unmatched expertise, ensuring superior products crafted to perfection. </w:t>
      </w:r>
    </w:p>
    <w:p w14:paraId="5C8DBC74" w14:textId="2A82ADF8" w:rsidR="006A1175" w:rsidRPr="00CD71D2" w:rsidRDefault="006A1175" w:rsidP="006A11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71D2">
        <w:rPr>
          <w:rFonts w:ascii="Times New Roman" w:eastAsia="Times New Roman" w:hAnsi="Times New Roman" w:cs="Times New Roman"/>
          <w:sz w:val="24"/>
          <w:szCs w:val="24"/>
        </w:rPr>
        <w:t>Onix stands as a name synonymous with quality products, quality people, and a promise of reliability.</w:t>
      </w:r>
    </w:p>
    <w:p w14:paraId="6F0FDA42" w14:textId="77777777" w:rsidR="006A1175" w:rsidRPr="00CD71D2" w:rsidRDefault="006A1175" w:rsidP="008452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1175" w:rsidRPr="00CD71D2" w:rsidSect="00A41C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2CBA"/>
    <w:multiLevelType w:val="multilevel"/>
    <w:tmpl w:val="4DCC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86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4BA"/>
    <w:rsid w:val="000352A1"/>
    <w:rsid w:val="000B5633"/>
    <w:rsid w:val="000C2D23"/>
    <w:rsid w:val="000F4D8A"/>
    <w:rsid w:val="0018037B"/>
    <w:rsid w:val="001A1262"/>
    <w:rsid w:val="00263485"/>
    <w:rsid w:val="00276D38"/>
    <w:rsid w:val="002A7AFF"/>
    <w:rsid w:val="002A7D48"/>
    <w:rsid w:val="003D59A1"/>
    <w:rsid w:val="003E7E99"/>
    <w:rsid w:val="004257EB"/>
    <w:rsid w:val="0047747D"/>
    <w:rsid w:val="004A7091"/>
    <w:rsid w:val="00524DC6"/>
    <w:rsid w:val="00546234"/>
    <w:rsid w:val="0059702B"/>
    <w:rsid w:val="0062066C"/>
    <w:rsid w:val="00622092"/>
    <w:rsid w:val="00696723"/>
    <w:rsid w:val="006A1175"/>
    <w:rsid w:val="006E5334"/>
    <w:rsid w:val="006F52CF"/>
    <w:rsid w:val="00762C50"/>
    <w:rsid w:val="0076332A"/>
    <w:rsid w:val="008028FE"/>
    <w:rsid w:val="00845209"/>
    <w:rsid w:val="00871CCC"/>
    <w:rsid w:val="008B7948"/>
    <w:rsid w:val="008E461B"/>
    <w:rsid w:val="0096283D"/>
    <w:rsid w:val="00975F60"/>
    <w:rsid w:val="009A5AFD"/>
    <w:rsid w:val="009B6520"/>
    <w:rsid w:val="009B710D"/>
    <w:rsid w:val="00A27278"/>
    <w:rsid w:val="00A41CC7"/>
    <w:rsid w:val="00AA3F88"/>
    <w:rsid w:val="00B000FA"/>
    <w:rsid w:val="00B519CE"/>
    <w:rsid w:val="00BB5778"/>
    <w:rsid w:val="00C66202"/>
    <w:rsid w:val="00C76397"/>
    <w:rsid w:val="00CD71D2"/>
    <w:rsid w:val="00D229BC"/>
    <w:rsid w:val="00D81DAB"/>
    <w:rsid w:val="00D83D7A"/>
    <w:rsid w:val="00DC3B9F"/>
    <w:rsid w:val="00E43F17"/>
    <w:rsid w:val="00E6246E"/>
    <w:rsid w:val="00E954BA"/>
    <w:rsid w:val="00EC0183"/>
    <w:rsid w:val="00F6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3459"/>
  <w15:docId w15:val="{613B7EDF-1076-4936-ACA0-FF88A7D3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9A1"/>
  </w:style>
  <w:style w:type="paragraph" w:styleId="Heading2">
    <w:name w:val="heading 2"/>
    <w:basedOn w:val="Normal"/>
    <w:link w:val="Heading2Char"/>
    <w:uiPriority w:val="9"/>
    <w:qFormat/>
    <w:rsid w:val="00276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1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b">
    <w:name w:val="u_b"/>
    <w:basedOn w:val="DefaultParagraphFont"/>
    <w:rsid w:val="008028FE"/>
  </w:style>
  <w:style w:type="character" w:customStyle="1" w:styleId="c4z29wjxl">
    <w:name w:val="c4_z29wjxl"/>
    <w:basedOn w:val="DefaultParagraphFont"/>
    <w:rsid w:val="008028FE"/>
  </w:style>
  <w:style w:type="character" w:customStyle="1" w:styleId="efq7">
    <w:name w:val="e_fq7"/>
    <w:basedOn w:val="DefaultParagraphFont"/>
    <w:rsid w:val="008028FE"/>
  </w:style>
  <w:style w:type="paragraph" w:styleId="BalloonText">
    <w:name w:val="Balloon Text"/>
    <w:basedOn w:val="Normal"/>
    <w:link w:val="BalloonTextChar"/>
    <w:uiPriority w:val="99"/>
    <w:semiHidden/>
    <w:unhideWhenUsed/>
    <w:rsid w:val="0062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92"/>
    <w:rPr>
      <w:rFonts w:ascii="Tahoma" w:hAnsi="Tahoma" w:cs="Tahoma"/>
      <w:sz w:val="16"/>
      <w:szCs w:val="16"/>
    </w:rPr>
  </w:style>
  <w:style w:type="character" w:customStyle="1" w:styleId="lewnzc">
    <w:name w:val="lewnzc"/>
    <w:basedOn w:val="DefaultParagraphFont"/>
    <w:rsid w:val="00E6246E"/>
  </w:style>
  <w:style w:type="character" w:styleId="Emphasis">
    <w:name w:val="Emphasis"/>
    <w:basedOn w:val="DefaultParagraphFont"/>
    <w:uiPriority w:val="20"/>
    <w:qFormat/>
    <w:rsid w:val="00E6246E"/>
    <w:rPr>
      <w:i/>
      <w:iCs/>
    </w:rPr>
  </w:style>
  <w:style w:type="character" w:styleId="Strong">
    <w:name w:val="Strong"/>
    <w:basedOn w:val="DefaultParagraphFont"/>
    <w:uiPriority w:val="22"/>
    <w:qFormat/>
    <w:rsid w:val="00E43F17"/>
    <w:rPr>
      <w:b/>
      <w:bCs/>
    </w:rPr>
  </w:style>
  <w:style w:type="character" w:styleId="Hyperlink">
    <w:name w:val="Hyperlink"/>
    <w:basedOn w:val="DefaultParagraphFont"/>
    <w:uiPriority w:val="99"/>
    <w:unhideWhenUsed/>
    <w:rsid w:val="0096283D"/>
    <w:rPr>
      <w:color w:val="0000FF"/>
      <w:u w:val="single"/>
    </w:rPr>
  </w:style>
  <w:style w:type="character" w:customStyle="1" w:styleId="line">
    <w:name w:val="line"/>
    <w:basedOn w:val="DefaultParagraphFont"/>
    <w:rsid w:val="00276D38"/>
  </w:style>
  <w:style w:type="character" w:customStyle="1" w:styleId="char">
    <w:name w:val="char"/>
    <w:basedOn w:val="DefaultParagraphFont"/>
    <w:rsid w:val="00276D38"/>
  </w:style>
  <w:style w:type="character" w:customStyle="1" w:styleId="Heading2Char">
    <w:name w:val="Heading 2 Char"/>
    <w:basedOn w:val="DefaultParagraphFont"/>
    <w:link w:val="Heading2"/>
    <w:uiPriority w:val="9"/>
    <w:rsid w:val="00276D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7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175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39"/>
    <w:rsid w:val="006A117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15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s.app.goo.gl/zkg8MDmg35iJ4Hyu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sarthakrao7@gmail.com</cp:lastModifiedBy>
  <cp:revision>32</cp:revision>
  <dcterms:created xsi:type="dcterms:W3CDTF">2024-09-13T06:42:00Z</dcterms:created>
  <dcterms:modified xsi:type="dcterms:W3CDTF">2025-02-03T07:55:00Z</dcterms:modified>
</cp:coreProperties>
</file>